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25" w:rsidRDefault="00567225" w:rsidP="00567225">
      <w:pPr>
        <w:shd w:val="clear" w:color="auto" w:fill="FFFFFF"/>
        <w:spacing w:after="180" w:line="315" w:lineRule="atLeast"/>
        <w:jc w:val="center"/>
        <w:textAlignment w:val="top"/>
        <w:rPr>
          <w:rFonts w:ascii="BrauerNeue-Bold" w:eastAsia="Times New Roman" w:hAnsi="BrauerNeue-Bold" w:cs="Arial"/>
          <w:b/>
          <w:color w:val="000000" w:themeColor="text1"/>
          <w:sz w:val="40"/>
          <w:szCs w:val="40"/>
        </w:rPr>
      </w:pPr>
      <w:r w:rsidRPr="00567225">
        <w:rPr>
          <w:rFonts w:ascii="BrauerNeue-Bold" w:eastAsia="Times New Roman" w:hAnsi="BrauerNeue-Bold" w:cs="Arial"/>
          <w:b/>
          <w:color w:val="000000" w:themeColor="text1"/>
          <w:sz w:val="40"/>
          <w:szCs w:val="40"/>
        </w:rPr>
        <w:t>CONVERSATION STARTERS</w:t>
      </w:r>
    </w:p>
    <w:p w:rsidR="00567225" w:rsidRPr="00567225" w:rsidRDefault="00567225" w:rsidP="00567225">
      <w:pPr>
        <w:shd w:val="clear" w:color="auto" w:fill="FFFFFF"/>
        <w:spacing w:after="180" w:line="315" w:lineRule="atLeast"/>
        <w:jc w:val="center"/>
        <w:textAlignment w:val="top"/>
        <w:rPr>
          <w:rFonts w:ascii="BrauerNeue-Bold" w:eastAsia="Times New Roman" w:hAnsi="BrauerNeue-Bold" w:cs="Arial"/>
          <w:b/>
          <w:color w:val="000000" w:themeColor="text1"/>
          <w:sz w:val="32"/>
          <w:szCs w:val="32"/>
        </w:rPr>
      </w:pPr>
      <w:r w:rsidRPr="00567225">
        <w:rPr>
          <w:rFonts w:ascii="BrauerNeue-Bold" w:eastAsia="Times New Roman" w:hAnsi="BrauerNeue-Bold" w:cs="Arial"/>
          <w:b/>
          <w:color w:val="000000" w:themeColor="text1"/>
          <w:sz w:val="32"/>
          <w:szCs w:val="32"/>
        </w:rPr>
        <w:t>(Family Dinner Time)</w:t>
      </w:r>
    </w:p>
    <w:p w:rsidR="00567225" w:rsidRDefault="00567225" w:rsidP="00567225">
      <w:pPr>
        <w:shd w:val="clear" w:color="auto" w:fill="FFFFFF"/>
        <w:spacing w:after="180" w:line="315" w:lineRule="atLeast"/>
        <w:jc w:val="center"/>
        <w:textAlignment w:val="top"/>
        <w:rPr>
          <w:rFonts w:ascii="BrauerNeue-Bold" w:eastAsia="Times New Roman" w:hAnsi="BrauerNeue-Bold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567225" w:rsidRPr="00567225" w:rsidRDefault="00567225" w:rsidP="00567225">
      <w:pPr>
        <w:numPr>
          <w:ilvl w:val="0"/>
          <w:numId w:val="1"/>
        </w:numPr>
        <w:shd w:val="clear" w:color="auto" w:fill="FFFFFF"/>
        <w:spacing w:after="180" w:line="315" w:lineRule="atLeast"/>
        <w:ind w:left="1320"/>
        <w:textAlignment w:val="top"/>
        <w:rPr>
          <w:rFonts w:ascii="BrauerNeue-Bold" w:eastAsia="Times New Roman" w:hAnsi="BrauerNeue-Bold" w:cs="Arial"/>
          <w:color w:val="000000" w:themeColor="text1"/>
          <w:sz w:val="24"/>
          <w:szCs w:val="24"/>
        </w:rPr>
      </w:pPr>
      <w:r w:rsidRPr="00567225">
        <w:rPr>
          <w:rFonts w:ascii="BrauerNeue-Bold" w:eastAsia="Times New Roman" w:hAnsi="BrauerNeue-Bold" w:cs="Arial"/>
          <w:color w:val="000000" w:themeColor="text1"/>
          <w:sz w:val="24"/>
          <w:szCs w:val="24"/>
        </w:rPr>
        <w:t>What are you most looking forward to about a new school year (or fall)?</w:t>
      </w:r>
    </w:p>
    <w:p w:rsidR="00567225" w:rsidRPr="00567225" w:rsidRDefault="00567225" w:rsidP="00567225">
      <w:pPr>
        <w:numPr>
          <w:ilvl w:val="0"/>
          <w:numId w:val="1"/>
        </w:numPr>
        <w:shd w:val="clear" w:color="auto" w:fill="FFFFFF"/>
        <w:spacing w:after="180" w:line="315" w:lineRule="atLeast"/>
        <w:ind w:left="1320"/>
        <w:textAlignment w:val="top"/>
        <w:rPr>
          <w:rFonts w:ascii="BrauerNeue-Bold" w:eastAsia="Times New Roman" w:hAnsi="BrauerNeue-Bold" w:cs="Arial"/>
          <w:color w:val="000000" w:themeColor="text1"/>
          <w:sz w:val="24"/>
          <w:szCs w:val="24"/>
        </w:rPr>
      </w:pPr>
      <w:r w:rsidRPr="00567225">
        <w:rPr>
          <w:rFonts w:ascii="BrauerNeue-Bold" w:eastAsia="Times New Roman" w:hAnsi="BrauerNeue-Bold" w:cs="Arial"/>
          <w:color w:val="000000" w:themeColor="text1"/>
          <w:sz w:val="24"/>
          <w:szCs w:val="24"/>
        </w:rPr>
        <w:t>What is one thing you are waiting for, or looking forward to, right now?</w:t>
      </w:r>
    </w:p>
    <w:p w:rsidR="00567225" w:rsidRPr="00567225" w:rsidRDefault="00567225" w:rsidP="00567225">
      <w:pPr>
        <w:numPr>
          <w:ilvl w:val="0"/>
          <w:numId w:val="1"/>
        </w:numPr>
        <w:shd w:val="clear" w:color="auto" w:fill="FFFFFF"/>
        <w:spacing w:after="180" w:line="315" w:lineRule="atLeast"/>
        <w:ind w:left="1320"/>
        <w:textAlignment w:val="top"/>
        <w:rPr>
          <w:rFonts w:ascii="BrauerNeue-Bold" w:eastAsia="Times New Roman" w:hAnsi="BrauerNeue-Bold" w:cs="Arial"/>
          <w:color w:val="000000" w:themeColor="text1"/>
          <w:sz w:val="24"/>
          <w:szCs w:val="24"/>
        </w:rPr>
      </w:pPr>
      <w:r w:rsidRPr="00567225">
        <w:rPr>
          <w:rFonts w:ascii="BrauerNeue-Bold" w:eastAsia="Times New Roman" w:hAnsi="BrauerNeue-Bold" w:cs="Arial"/>
          <w:color w:val="000000" w:themeColor="text1"/>
          <w:sz w:val="24"/>
          <w:szCs w:val="24"/>
        </w:rPr>
        <w:t>What is something you are waiting for, or looking forward to, right now?</w:t>
      </w:r>
    </w:p>
    <w:p w:rsidR="00567225" w:rsidRPr="00567225" w:rsidRDefault="00567225" w:rsidP="005672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18"/>
          <w:szCs w:val="18"/>
        </w:rPr>
        <w:br w:type="textWrapping" w:clear="all"/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As spring is associated with hope, what is something you hope for…for yourself, or someone you love, or the world?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Spring is often said to be a time of regrowth or change. Is there anything you would like to change or do differently this season?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one thing do you do now that you need an adult for but would like to try to do all by yourself?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could change one thing about the world, what would you change?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had the power to cure one disease, what would you cure?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In the year 2030, what do you hope we will have discovered that will change the world for the better?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could make money doing whatever you love to do, what would you want to do for a living?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When you retire from your job or graduate from school and people talk about you, what do you hope they say about you?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is your most vivid dream?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do you want your life to look like in 10 years? In 50 years?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could go to any college or university, which would you choose?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do you want to be when you grow up?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Think of a time you really wanted something, like a part in a play or to be on a sports team, but it didn’t work out. How did you handle the situation? Did it stop you from trying again? Why or why not?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How do you want to impact the world in the next year?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What about the next year are you most excited about?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has been your proudest moment?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will be different in the year 2050? What will be the same?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Finish this sentence: “I wish the world…”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fear would you like to overcome?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Where do you think you will live when you grow up?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new skill do you wish you could learn?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do you daydream about?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qualities about your mom or dad do you hope to have when you’re older?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do you think the world will look like if/when you have kids of your own?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never had to work for money, what would you want to do as an adult?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is one thing you’d like to learn how to do in the next year?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would your perfect day be like? Where would you go? Who would be with you?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If you woke up tomorrow and could do one thing that you can’t do right now, what would it be?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was your last thought before going to sleep last night?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Tell me what you think the future will be like.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Why do you think it’s important to not give up on something right away?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Have you ever had trouble doing something at first, but kept at it until you figured it out? What was it?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What’s one fun thing you hope to do in the next year?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On your first day off, what’s the one thing you really want to do?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are you hoping to do this summer?</w:t>
      </w:r>
    </w:p>
    <w:p w:rsidR="00567225" w:rsidRPr="00567225" w:rsidRDefault="00567225" w:rsidP="00567225">
      <w:pPr>
        <w:numPr>
          <w:ilvl w:val="0"/>
          <w:numId w:val="2"/>
        </w:numPr>
        <w:shd w:val="clear" w:color="auto" w:fill="FFFFFF"/>
        <w:spacing w:after="180" w:line="315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67225">
        <w:rPr>
          <w:rFonts w:ascii="Arial" w:eastAsia="Times New Roman" w:hAnsi="Arial" w:cs="Arial"/>
          <w:color w:val="000000" w:themeColor="text1"/>
          <w:sz w:val="24"/>
          <w:szCs w:val="24"/>
        </w:rPr>
        <w:t>What would you like to do this weekend?</w:t>
      </w:r>
    </w:p>
    <w:p w:rsidR="00C301A9" w:rsidRDefault="00567225"/>
    <w:sectPr w:rsidR="00C3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uerNeue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36FB"/>
    <w:multiLevelType w:val="multilevel"/>
    <w:tmpl w:val="D28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20B17"/>
    <w:multiLevelType w:val="multilevel"/>
    <w:tmpl w:val="3DB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5"/>
    <w:rsid w:val="00234177"/>
    <w:rsid w:val="00567225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D0522-7470-4A2E-AAFE-74FE5891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 C. Mitchell</dc:creator>
  <cp:keywords/>
  <dc:description/>
  <cp:lastModifiedBy>Alyn C. Mitchell</cp:lastModifiedBy>
  <cp:revision>1</cp:revision>
  <cp:lastPrinted>2015-12-15T20:46:00Z</cp:lastPrinted>
  <dcterms:created xsi:type="dcterms:W3CDTF">2015-12-15T20:44:00Z</dcterms:created>
  <dcterms:modified xsi:type="dcterms:W3CDTF">2015-12-15T20:47:00Z</dcterms:modified>
</cp:coreProperties>
</file>